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59" w:before="0" w:after="0"/>
        <w:ind w:left="68" w:right="0" w:hanging="0"/>
        <w:jc w:val="center"/>
        <w:rPr>
          <w:b/>
          <w:sz w:val="23"/>
        </w:rPr>
      </w:pPr>
      <w:r>
        <w:rPr>
          <w:b/>
          <w:sz w:val="23"/>
        </w:rPr>
        <w:t xml:space="preserve">ACKNOWLEDGEMENT OF RISK AND WAIVER OF LIABILITY  </w:t>
      </w:r>
    </w:p>
    <w:tbl>
      <w:tblPr>
        <w:jc w:val="left"/>
        <w:tblInd w:w="-109" w:type="dxa"/>
        <w:tblBorders>
          <w:top w:val="single" w:sz="4" w:space="0" w:color="181717"/>
          <w:left w:val="single" w:sz="4" w:space="0" w:color="181717"/>
          <w:bottom w:val="single" w:sz="4" w:space="0" w:color="181717"/>
          <w:insideH w:val="single" w:sz="4" w:space="0" w:color="181717"/>
          <w:right w:val="single" w:sz="4" w:space="0" w:color="181717"/>
          <w:insideV w:val="single" w:sz="4" w:space="0" w:color="181717"/>
        </w:tblBorders>
        <w:tblCellMar>
          <w:top w:w="46" w:type="dxa"/>
          <w:left w:w="103" w:type="dxa"/>
          <w:bottom w:w="0" w:type="dxa"/>
          <w:right w:w="115" w:type="dxa"/>
        </w:tblCellMar>
      </w:tblPr>
      <w:tblGrid>
        <w:gridCol w:w="4337"/>
        <w:gridCol w:w="1890"/>
        <w:gridCol w:w="1890"/>
        <w:gridCol w:w="7074"/>
      </w:tblGrid>
      <w:tr>
        <w:trPr>
          <w:trHeight w:val="469" w:hRule="atLeast"/>
          <w:cantSplit w:val="false"/>
        </w:trPr>
        <w:tc>
          <w:tcPr>
            <w:tcW w:w="4337"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pPr>
            <w:r>
              <w:rPr/>
              <w:t xml:space="preserve">Event Name: OSU Judo Club </w:t>
            </w:r>
            <w:r>
              <w:rPr/>
              <w:t>Winter</w:t>
            </w:r>
            <w:r>
              <w:rPr/>
              <w:t xml:space="preserve">  Tournament</w:t>
            </w:r>
          </w:p>
        </w:tc>
        <w:tc>
          <w:tcPr>
            <w:tcW w:w="1890"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pPr>
            <w:r>
              <w:rPr/>
              <w:t xml:space="preserve">Event Date: </w:t>
            </w:r>
            <w:r>
              <w:rPr/>
              <w:t>2</w:t>
            </w:r>
            <w:r>
              <w:rPr/>
              <w:t>/</w:t>
            </w:r>
            <w:r>
              <w:rPr/>
              <w:t>28</w:t>
            </w:r>
            <w:r>
              <w:rPr/>
              <w:t>/201</w:t>
            </w:r>
            <w:r>
              <w:rPr/>
              <w:t>5</w:t>
            </w:r>
          </w:p>
        </w:tc>
        <w:tc>
          <w:tcPr>
            <w:tcW w:w="1890"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pPr>
            <w:r>
              <w:rPr/>
              <w:t>Event Time: 10:00AM to 3:00PM</w:t>
            </w:r>
          </w:p>
        </w:tc>
        <w:tc>
          <w:tcPr>
            <w:tcW w:w="7074"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pPr>
            <w:r>
              <w:rPr/>
              <w:t xml:space="preserve">Team/Club, etc. (if applicable): </w:t>
            </w:r>
          </w:p>
        </w:tc>
      </w:tr>
    </w:tbl>
    <w:p>
      <w:pPr>
        <w:pStyle w:val="Normal"/>
        <w:spacing w:lineRule="auto" w:line="249" w:before="0" w:after="220"/>
        <w:ind w:left="-5" w:right="0" w:hanging="10"/>
        <w:jc w:val="left"/>
        <w:rPr>
          <w:b/>
          <w:i/>
        </w:rPr>
      </w:pPr>
      <w:r>
        <w:rPr>
          <w:b/>
          <w:i/>
        </w:rPr>
        <w:t xml:space="preserve">Read this Acknowledgement of Risk and Waiver of Liability carefully and in its entirety. It is a binding legal document. Sign and return this form to the above OSU Department or supervising employee.  If you are under the age of 18, this form MUST be signed by you as the participant AND by your parent or legal guardian.  </w:t>
      </w:r>
    </w:p>
    <w:p>
      <w:pPr>
        <w:pStyle w:val="Normal"/>
        <w:spacing w:before="0" w:after="919"/>
        <w:ind w:left="-5" w:right="-12" w:hanging="10"/>
        <w:rPr/>
      </w:pPr>
      <w:r>
        <w:rPr/>
        <w:t xml:space="preserve">I, the undersigned, am aware that participation in the Activity (hereafter referred to as </w:t>
      </w:r>
      <w:r>
        <w:rPr>
          <w:b/>
        </w:rPr>
        <w:t>ACTIVITY</w:t>
      </w:r>
      <w:r>
        <w:rPr/>
        <w:t xml:space="preserve">) describe above may include activities that may cause injury and dangerous.  I acknowledge that participation in this ACTIVITY has the following non-exhaustive list of particular activities that bear risk and danger and from which bodily injury, up to and including death, may occur:  </w:t>
      </w:r>
    </w:p>
    <w:p>
      <w:pPr>
        <w:pStyle w:val="Normal"/>
        <w:ind w:left="-5" w:right="-12" w:hanging="10"/>
        <w:rPr/>
      </w:pPr>
      <w:r>
        <w:rPr>
          <w:b/>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Pr/>
        <w:t xml:space="preserve"> 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 and hold the State of Oregon, acting by and through the State Board of Higher Education, on behalf of Oregon University System and Oregon State University, it employees, directors, officers, and agents (hereafter referred to as </w:t>
      </w:r>
      <w:r>
        <w:rPr>
          <w:b/>
        </w:rPr>
        <w:t>UNIVERSITY</w:t>
      </w:r>
      <w:r>
        <w:rPr/>
        <w:t xml:space="preserve">) harmless with respect to any and all claims, injuries, and costs associated with my participation in this ACTIVITY. </w:t>
      </w:r>
    </w:p>
    <w:p>
      <w:pPr>
        <w:pStyle w:val="Normal"/>
        <w:ind w:left="-5" w:right="-12" w:hanging="10"/>
        <w:rPr/>
      </w:pPr>
      <w:r>
        <w:rPr/>
        <w:t>Furthermore, I acknowledge that I am solely responsible for any action that I participate in associated with this ACTIVITY or around this ACTIVITY, regardless if occurring before, during or after the period of the ACTIVITY.  I will conduct myself in a manner that is considerate of other participants and in accordance with UNIVERSITY Rules and Regulations (</w:t>
      </w:r>
      <w:r>
        <w:rPr>
          <w:b/>
          <w:i/>
        </w:rPr>
        <w:t>including Student Code of Conduct, when applicable</w:t>
      </w:r>
      <w:r>
        <w:rPr/>
        <w:t xml:space="preserve">) and with any state and city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pPr>
        <w:pStyle w:val="Normal"/>
        <w:ind w:left="-5" w:right="-12" w:hanging="10"/>
        <w:rPr/>
      </w:pPr>
      <w:r>
        <w:rPr/>
        <w:t xml:space="preserve">I recognize and acknowledge that UNIVERSITY may record my participation and appearance in ACTIVITY on any recorded medium (including, but not limited to video, audio, photos) for use in any form (including, but not limited to print, websites, blogs, internet).  I authorize such recording and release UNIVERSITY to use my name, likeness, voice, and biographical material to exhibit or distribute such recordings in whole or part without restrictions or limitations for any educational or promotional purpose.  I further release UNIVERSITY to use material from blogs associated with ACTIVITY without restrictions or limitations for any educational or promotional purpose.  </w:t>
      </w:r>
    </w:p>
    <w:p>
      <w:pPr>
        <w:pStyle w:val="Normal"/>
        <w:ind w:left="-5" w:right="-12" w:hanging="10"/>
        <w:rPr/>
      </w:pPr>
      <w:r>
        <w:rPr/>
        <w:t xml:space="preserve">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 </w:t>
      </w:r>
    </w:p>
    <w:p>
      <w:pPr>
        <w:pStyle w:val="Normal"/>
        <w:ind w:left="-5" w:right="-14" w:hanging="10"/>
        <w:rPr>
          <w:b/>
        </w:rPr>
      </w:pPr>
      <w:r>
        <w:rPr>
          <w:b/>
        </w:rPr>
        <w:t xml:space="preserve">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 </w:t>
      </w:r>
    </w:p>
    <w:p>
      <w:pPr>
        <w:pStyle w:val="Normal"/>
        <w:spacing w:before="0" w:after="276"/>
        <w:ind w:left="-5" w:right="-14" w:hanging="10"/>
        <w:rPr>
          <w:b/>
        </w:rPr>
      </w:pPr>
      <w:r>
        <w:rPr>
          <w:b/>
        </w:rPr>
        <w:t xml:space="preserve">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 </w:t>
      </w:r>
    </w:p>
    <w:p>
      <w:pPr>
        <w:pStyle w:val="Normal"/>
        <w:spacing w:lineRule="auto" w:line="259" w:before="0" w:after="652"/>
        <w:ind w:left="0" w:right="1" w:hanging="0"/>
        <w:jc w:val="center"/>
        <w:rPr>
          <w:b/>
        </w:rPr>
      </w:pPr>
      <w:r>
        <w:rPr>
          <w:b/>
        </w:rPr>
        <w:t xml:space="preserve">SEE REVERSE SIDE OF FORM FOR SIGNATURE PAGE </w:t>
      </w:r>
    </w:p>
    <w:p>
      <w:pPr>
        <w:pStyle w:val="Normal"/>
        <w:spacing w:lineRule="auto" w:line="259" w:before="0" w:after="115"/>
        <w:ind w:left="-5" w:right="0" w:hanging="10"/>
        <w:jc w:val="left"/>
        <w:rPr>
          <w:sz w:val="12"/>
        </w:rPr>
      </w:pPr>
      <w:r>
        <w:rPr>
          <w:sz w:val="12"/>
        </w:rPr>
        <w:t xml:space="preserve">REV 8.22.12 </w:t>
      </w:r>
    </w:p>
    <w:p>
      <w:pPr>
        <w:pStyle w:val="Normal"/>
        <w:ind w:left="-5" w:right="-12" w:hanging="10"/>
        <w:rPr/>
      </w:pPr>
      <w:r>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pPr>
        <w:pStyle w:val="Normal"/>
        <w:spacing w:lineRule="auto" w:line="247" w:before="0" w:after="220"/>
        <w:ind w:left="-5" w:right="0" w:hanging="10"/>
        <w:jc w:val="left"/>
        <w:rPr/>
      </w:pPr>
      <w:r>
        <w:rPr/>
        <w:t xml:space="preserve">I further understand and agree that this is a release of liability and indemnity agreement, and it is intended to be </w:t>
      </w:r>
      <w:r>
        <w:rPr>
          <w:b/>
        </w:rPr>
        <w:t>as broad and inclusive as permitted by law</w:t>
      </w:r>
      <w:r>
        <w:rPr/>
        <w:t xml:space="preserve">. If any portion hereof is held invalid, it is agreed that the balance shall, notwithstanding, continue in full force and legal effect.  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 </w:t>
      </w:r>
    </w:p>
    <w:p>
      <w:pPr>
        <w:pStyle w:val="Normal"/>
        <w:spacing w:lineRule="auto" w:line="249" w:before="0" w:after="8"/>
        <w:ind w:left="-5" w:right="0" w:hanging="10"/>
        <w:jc w:val="left"/>
        <w:rPr>
          <w:b/>
          <w:i/>
        </w:rPr>
      </w:pPr>
      <w:r>
        <w:rPr>
          <w:b/>
          <w:i/>
        </w:rPr>
        <w:t xml:space="preserve">Participants who are not 18 years of age or older must sign above and also must obtain the signature of a parent or legal guardian: </w:t>
      </w:r>
    </w:p>
    <w:p>
      <w:pPr>
        <w:pStyle w:val="Normal"/>
        <w:spacing w:lineRule="auto" w:line="247" w:before="0" w:after="8"/>
        <w:ind w:left="-5" w:right="0" w:hanging="10"/>
        <w:jc w:val="left"/>
        <w:rPr/>
      </w:pPr>
      <w:r>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tbl>
      <w:tblPr>
        <w:jc w:val="left"/>
        <w:tblInd w:w="211" w:type="dxa"/>
        <w:tblBorders>
          <w:top w:val="single" w:sz="4" w:space="0" w:color="181717"/>
          <w:left w:val="single" w:sz="4" w:space="0" w:color="181717"/>
          <w:bottom w:val="single" w:sz="4" w:space="0" w:color="181717"/>
          <w:insideH w:val="single" w:sz="4" w:space="0" w:color="181717"/>
          <w:right w:val="single" w:sz="4" w:space="0" w:color="181717"/>
          <w:insideV w:val="single" w:sz="4" w:space="0" w:color="181717"/>
        </w:tblBorders>
        <w:tblCellMar>
          <w:top w:w="72" w:type="dxa"/>
          <w:left w:w="103" w:type="dxa"/>
          <w:bottom w:w="0" w:type="dxa"/>
          <w:right w:w="115" w:type="dxa"/>
        </w:tblCellMar>
      </w:tblPr>
      <w:tblGrid>
        <w:gridCol w:w="3942"/>
        <w:gridCol w:w="3976"/>
        <w:gridCol w:w="1678"/>
        <w:gridCol w:w="1169"/>
        <w:gridCol w:w="3789"/>
      </w:tblGrid>
      <w:tr>
        <w:trPr>
          <w:trHeight w:val="26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7" w:right="0" w:hanging="0"/>
              <w:jc w:val="center"/>
              <w:rPr>
                <w:sz w:val="16"/>
                <w:szCs w:val="16"/>
              </w:rPr>
            </w:pPr>
            <w:r>
              <w:rPr>
                <w:sz w:val="16"/>
                <w:szCs w:val="16"/>
              </w:rPr>
              <w:t xml:space="preserve">Print Name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6" w:right="0" w:hanging="0"/>
              <w:jc w:val="center"/>
              <w:rPr>
                <w:sz w:val="16"/>
                <w:szCs w:val="16"/>
              </w:rPr>
            </w:pPr>
            <w:r>
              <w:rPr>
                <w:sz w:val="16"/>
                <w:szCs w:val="16"/>
              </w:rPr>
              <w:t xml:space="preserve">Signature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8" w:right="0" w:hanging="0"/>
              <w:jc w:val="center"/>
              <w:rPr>
                <w:sz w:val="16"/>
                <w:szCs w:val="16"/>
              </w:rPr>
            </w:pPr>
            <w:r>
              <w:rPr>
                <w:sz w:val="16"/>
                <w:szCs w:val="16"/>
              </w:rPr>
              <w:t xml:space="preserve">Date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7" w:right="0" w:hanging="0"/>
              <w:jc w:val="center"/>
              <w:rPr>
                <w:sz w:val="16"/>
                <w:szCs w:val="16"/>
              </w:rPr>
            </w:pPr>
            <w:r>
              <w:rPr>
                <w:sz w:val="16"/>
                <w:szCs w:val="16"/>
              </w:rPr>
              <w:t xml:space="preserve">Under 18? </w:t>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8" w:right="0" w:hanging="0"/>
              <w:jc w:val="center"/>
              <w:rPr>
                <w:sz w:val="16"/>
                <w:szCs w:val="16"/>
              </w:rPr>
            </w:pPr>
            <w:r>
              <w:rPr>
                <w:sz w:val="16"/>
                <w:szCs w:val="16"/>
              </w:rPr>
              <w:t xml:space="preserve">Parent/Guardian Signature (if under 18)* </w:t>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4"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vAlign w:val="bottom"/>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4"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vAlign w:val="cente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vAlign w:val="bottom"/>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4"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r>
        <w:trPr>
          <w:trHeight w:val="295" w:hRule="atLeast"/>
          <w:cantSplit w:val="false"/>
        </w:trPr>
        <w:tc>
          <w:tcPr>
            <w:tcW w:w="3942"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3976"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678"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t xml:space="preserve"> </w:t>
            </w:r>
          </w:p>
        </w:tc>
        <w:tc>
          <w:tcPr>
            <w:tcW w:w="116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c>
          <w:tcPr>
            <w:tcW w:w="3789" w:type="dxa"/>
            <w:tcBorders>
              <w:top w:val="single" w:sz="4" w:space="0" w:color="181717"/>
              <w:left w:val="single" w:sz="4" w:space="0" w:color="181717"/>
              <w:bottom w:val="single" w:sz="4" w:space="0" w:color="181717"/>
              <w:insideH w:val="single" w:sz="4" w:space="0" w:color="181717"/>
              <w:right w:val="single" w:sz="4" w:space="0" w:color="181717"/>
              <w:insideV w:val="single" w:sz="4" w:space="0" w:color="181717"/>
            </w:tcBorders>
            <w:shd w:fill="auto" w:val="clear"/>
            <w:tcMar>
              <w:left w:w="103" w:type="dxa"/>
            </w:tcMar>
          </w:tcPr>
          <w:p>
            <w:pPr>
              <w:pStyle w:val="Normal"/>
              <w:spacing w:lineRule="auto" w:line="259" w:before="0" w:after="0"/>
              <w:ind w:left="0" w:right="0" w:hanging="0"/>
              <w:jc w:val="left"/>
              <w:rPr>
                <w:sz w:val="16"/>
                <w:szCs w:val="16"/>
              </w:rPr>
            </w:pPr>
            <w:r>
              <w:rPr>
                <w:sz w:val="16"/>
                <w:szCs w:val="16"/>
              </w:rPr>
            </w:r>
          </w:p>
        </w:tc>
      </w:tr>
    </w:tbl>
    <w:p>
      <w:pPr>
        <w:pStyle w:val="Normal"/>
        <w:spacing w:lineRule="auto" w:line="259" w:before="0" w:after="115"/>
        <w:ind w:left="-5" w:right="0" w:hanging="10"/>
        <w:jc w:val="left"/>
        <w:rPr>
          <w:sz w:val="12"/>
        </w:rPr>
      </w:pPr>
      <w:bookmarkStart w:id="0" w:name="_GoBack"/>
      <w:bookmarkEnd w:id="0"/>
      <w:r>
        <w:rPr>
          <w:sz w:val="12"/>
        </w:rPr>
        <w:t xml:space="preserve">REV 8.22.12 </w:t>
      </w:r>
    </w:p>
    <w:sectPr>
      <w:type w:val="nextPage"/>
      <w:pgSz w:orient="landscape" w:w="15840" w:h="12240"/>
      <w:pgMar w:left="432" w:right="431" w:header="0" w:top="243" w:footer="0" w:bottom="233"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37" w:before="0" w:after="230"/>
      <w:ind w:left="10" w:right="0" w:hanging="10"/>
      <w:jc w:val="both"/>
    </w:pPr>
    <w:rPr>
      <w:rFonts w:ascii="Arial" w:hAnsi="Arial" w:eastAsia="Arial" w:cs="Arial"/>
      <w:color w:val="181717"/>
      <w:sz w:val="20"/>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ae5fdb"/>
    <w:basedOn w:val="DefaultParagraphFont"/>
    <w:rPr>
      <w:rFonts w:ascii="Segoe UI" w:hAnsi="Segoe UI" w:eastAsia="Arial" w:cs="Segoe UI"/>
      <w:color w:val="181717"/>
      <w:sz w:val="18"/>
      <w:szCs w:val="1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ae5fdb"/>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customStyle="1" w:styleId="TableGrid">
    <w:name w:val="TableGrid"/>
    <w:pPr>
      <w:spacing w:line="240" w:after="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2014-05-17T15:40:00Z</dcterms:created>
  <dc:creator>Orr, John</dc:creator>
  <dc:language>en-US</dc:language>
  <cp:lastModifiedBy>Orr, John</cp:lastModifiedBy>
  <cp:lastPrinted>2014-05-17T15:42:00Z</cp:lastPrinted>
  <dcterms:modified xsi:type="dcterms:W3CDTF">2014-05-17T15:45:00Z</dcterms:modified>
  <cp:revision>3</cp:revision>
  <dc:title>OSU GROUP Acknowledgement of Risk-Waiver 8_22</dc:title>
</cp:coreProperties>
</file>